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C2" w:rsidRDefault="0068009D" w:rsidP="000519C2">
      <w:pPr>
        <w:rPr>
          <w:rFonts w:eastAsia="华文中宋"/>
          <w:b/>
          <w:bCs/>
          <w:w w:val="90"/>
          <w:sz w:val="28"/>
        </w:rPr>
      </w:pPr>
      <w:r>
        <w:rPr>
          <w:rFonts w:hint="eastAsia"/>
          <w:sz w:val="28"/>
        </w:rPr>
        <w:t>附件</w:t>
      </w:r>
      <w:r w:rsidR="000519C2">
        <w:rPr>
          <w:rFonts w:hint="eastAsia"/>
          <w:sz w:val="28"/>
        </w:rPr>
        <w:t>2</w:t>
      </w:r>
      <w:r>
        <w:rPr>
          <w:rFonts w:hint="eastAsia"/>
          <w:sz w:val="28"/>
        </w:rPr>
        <w:t>:</w:t>
      </w:r>
    </w:p>
    <w:p w:rsidR="000519C2" w:rsidRDefault="000519C2" w:rsidP="000519C2">
      <w:pPr>
        <w:spacing w:line="360" w:lineRule="auto"/>
        <w:jc w:val="center"/>
        <w:rPr>
          <w:rFonts w:eastAsia="华文中宋"/>
          <w:b/>
          <w:bCs/>
          <w:w w:val="90"/>
          <w:sz w:val="44"/>
        </w:rPr>
      </w:pPr>
      <w:r>
        <w:rPr>
          <w:rFonts w:ascii="黑体" w:eastAsia="华文中宋" w:hint="eastAsia"/>
          <w:b/>
          <w:bCs/>
          <w:w w:val="90"/>
          <w:sz w:val="44"/>
        </w:rPr>
        <w:t>省供销合作总社领导和机关各处室代表派选</w:t>
      </w:r>
      <w:r>
        <w:rPr>
          <w:rFonts w:eastAsia="华文中宋" w:hint="eastAsia"/>
          <w:b/>
          <w:bCs/>
          <w:w w:val="90"/>
          <w:sz w:val="44"/>
        </w:rPr>
        <w:t>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2"/>
        <w:gridCol w:w="2399"/>
        <w:gridCol w:w="2522"/>
        <w:gridCol w:w="2669"/>
        <w:gridCol w:w="4420"/>
      </w:tblGrid>
      <w:tr w:rsidR="000519C2" w:rsidTr="000519C2">
        <w:trPr>
          <w:cantSplit/>
          <w:trHeight w:val="496"/>
          <w:jc w:val="center"/>
        </w:trPr>
        <w:tc>
          <w:tcPr>
            <w:tcW w:w="3002" w:type="dxa"/>
            <w:tcBorders>
              <w:right w:val="single" w:sz="12" w:space="0" w:color="auto"/>
            </w:tcBorders>
            <w:vAlign w:val="center"/>
          </w:tcPr>
          <w:p w:rsidR="000519C2" w:rsidRDefault="000519C2" w:rsidP="00777F94">
            <w:pPr>
              <w:spacing w:line="0" w:lineRule="atLeas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单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位</w:t>
            </w:r>
          </w:p>
        </w:tc>
        <w:tc>
          <w:tcPr>
            <w:tcW w:w="23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19C2" w:rsidRDefault="000519C2" w:rsidP="00777F94">
            <w:pPr>
              <w:spacing w:line="0" w:lineRule="atLeast"/>
              <w:jc w:val="center"/>
              <w:rPr>
                <w:rFonts w:eastAsia="黑体"/>
                <w:b/>
                <w:bCs/>
                <w:w w:val="90"/>
              </w:rPr>
            </w:pPr>
            <w:r>
              <w:rPr>
                <w:rFonts w:ascii="黑体" w:eastAsia="黑体" w:hint="eastAsia"/>
                <w:b/>
                <w:bCs/>
                <w:w w:val="90"/>
              </w:rPr>
              <w:t>省总社领导</w:t>
            </w:r>
          </w:p>
        </w:tc>
        <w:tc>
          <w:tcPr>
            <w:tcW w:w="25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9C2" w:rsidRDefault="000519C2" w:rsidP="00777F94">
            <w:pPr>
              <w:spacing w:line="0" w:lineRule="atLeast"/>
              <w:jc w:val="center"/>
              <w:rPr>
                <w:rFonts w:eastAsia="黑体"/>
                <w:b/>
                <w:bCs/>
                <w:w w:val="90"/>
              </w:rPr>
            </w:pPr>
            <w:r>
              <w:rPr>
                <w:rFonts w:eastAsia="黑体" w:hint="eastAsia"/>
                <w:b/>
                <w:bCs/>
                <w:w w:val="90"/>
              </w:rPr>
              <w:t>姓</w:t>
            </w:r>
            <w:r>
              <w:rPr>
                <w:rFonts w:eastAsia="黑体" w:hint="eastAsia"/>
                <w:b/>
                <w:bCs/>
                <w:w w:val="90"/>
              </w:rPr>
              <w:t xml:space="preserve">    </w:t>
            </w:r>
            <w:r>
              <w:rPr>
                <w:rFonts w:eastAsia="黑体" w:hint="eastAsia"/>
                <w:b/>
                <w:bCs/>
                <w:w w:val="90"/>
              </w:rPr>
              <w:t>名</w:t>
            </w:r>
          </w:p>
        </w:tc>
        <w:tc>
          <w:tcPr>
            <w:tcW w:w="26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9C2" w:rsidRDefault="000519C2" w:rsidP="00777F94">
            <w:pPr>
              <w:spacing w:line="0" w:lineRule="atLeast"/>
              <w:jc w:val="center"/>
              <w:rPr>
                <w:rFonts w:eastAsia="黑体"/>
                <w:b/>
                <w:bCs/>
                <w:w w:val="90"/>
              </w:rPr>
            </w:pPr>
            <w:r>
              <w:rPr>
                <w:rFonts w:ascii="黑体" w:eastAsia="黑体" w:hint="eastAsia"/>
                <w:b/>
                <w:bCs/>
                <w:w w:val="90"/>
              </w:rPr>
              <w:t>省总社各处室代表</w:t>
            </w:r>
          </w:p>
        </w:tc>
        <w:tc>
          <w:tcPr>
            <w:tcW w:w="442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19C2" w:rsidRDefault="000519C2" w:rsidP="00777F94">
            <w:pPr>
              <w:spacing w:line="0" w:lineRule="atLeast"/>
              <w:jc w:val="center"/>
              <w:rPr>
                <w:rFonts w:eastAsia="黑体"/>
                <w:b/>
                <w:bCs/>
                <w:w w:val="90"/>
              </w:rPr>
            </w:pPr>
            <w:r>
              <w:rPr>
                <w:rFonts w:eastAsia="黑体" w:hint="eastAsia"/>
                <w:b/>
                <w:bCs/>
                <w:w w:val="90"/>
              </w:rPr>
              <w:t>姓</w:t>
            </w:r>
            <w:r>
              <w:rPr>
                <w:rFonts w:eastAsia="黑体" w:hint="eastAsia"/>
                <w:b/>
                <w:bCs/>
                <w:w w:val="90"/>
              </w:rPr>
              <w:t xml:space="preserve">    </w:t>
            </w:r>
            <w:r>
              <w:rPr>
                <w:rFonts w:eastAsia="黑体" w:hint="eastAsia"/>
                <w:b/>
                <w:bCs/>
                <w:w w:val="90"/>
              </w:rPr>
              <w:t>名</w:t>
            </w:r>
          </w:p>
        </w:tc>
      </w:tr>
      <w:tr w:rsidR="000519C2" w:rsidTr="000519C2">
        <w:trPr>
          <w:trHeight w:val="496"/>
          <w:jc w:val="center"/>
        </w:trPr>
        <w:tc>
          <w:tcPr>
            <w:tcW w:w="3002" w:type="dxa"/>
            <w:tcBorders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南京市社</w:t>
            </w:r>
          </w:p>
        </w:tc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2522" w:type="dxa"/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诸纪录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</w:p>
        </w:tc>
        <w:tc>
          <w:tcPr>
            <w:tcW w:w="4420" w:type="dxa"/>
            <w:tcBorders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0519C2" w:rsidTr="000519C2">
        <w:trPr>
          <w:trHeight w:val="496"/>
          <w:jc w:val="center"/>
        </w:trPr>
        <w:tc>
          <w:tcPr>
            <w:tcW w:w="3002" w:type="dxa"/>
            <w:tcBorders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无锡市社</w:t>
            </w:r>
          </w:p>
        </w:tc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2522" w:type="dxa"/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薛立志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</w:p>
        </w:tc>
        <w:tc>
          <w:tcPr>
            <w:tcW w:w="4420" w:type="dxa"/>
            <w:tcBorders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0519C2" w:rsidTr="000519C2">
        <w:trPr>
          <w:trHeight w:val="496"/>
          <w:jc w:val="center"/>
        </w:trPr>
        <w:tc>
          <w:tcPr>
            <w:tcW w:w="3002" w:type="dxa"/>
            <w:tcBorders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徐州市社</w:t>
            </w:r>
          </w:p>
        </w:tc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2522" w:type="dxa"/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徐筱棣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</w:p>
        </w:tc>
        <w:tc>
          <w:tcPr>
            <w:tcW w:w="4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0519C2" w:rsidTr="000519C2">
        <w:trPr>
          <w:trHeight w:val="496"/>
          <w:jc w:val="center"/>
        </w:trPr>
        <w:tc>
          <w:tcPr>
            <w:tcW w:w="3002" w:type="dxa"/>
            <w:tcBorders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常州市社</w:t>
            </w:r>
          </w:p>
        </w:tc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2522" w:type="dxa"/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郭乃红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</w:p>
        </w:tc>
        <w:tc>
          <w:tcPr>
            <w:tcW w:w="4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0519C2" w:rsidTr="000519C2">
        <w:trPr>
          <w:trHeight w:val="496"/>
          <w:jc w:val="center"/>
        </w:trPr>
        <w:tc>
          <w:tcPr>
            <w:tcW w:w="3002" w:type="dxa"/>
            <w:tcBorders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苏州市社</w:t>
            </w:r>
          </w:p>
        </w:tc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2522" w:type="dxa"/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proofErr w:type="gramStart"/>
            <w:r w:rsidRPr="004063A2">
              <w:rPr>
                <w:rFonts w:asciiTheme="minorEastAsia" w:eastAsiaTheme="minorEastAsia" w:hAnsiTheme="minorEastAsia" w:hint="eastAsia"/>
              </w:rPr>
              <w:t>窦立夫</w:t>
            </w:r>
            <w:proofErr w:type="gramEnd"/>
          </w:p>
        </w:tc>
        <w:tc>
          <w:tcPr>
            <w:tcW w:w="2669" w:type="dxa"/>
            <w:tcBorders>
              <w:right w:val="single" w:sz="4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  <w:spacing w:val="-8"/>
              </w:rPr>
              <w:t>沈  毅</w:t>
            </w:r>
          </w:p>
        </w:tc>
      </w:tr>
      <w:tr w:rsidR="000519C2" w:rsidTr="000519C2">
        <w:trPr>
          <w:trHeight w:val="496"/>
          <w:jc w:val="center"/>
        </w:trPr>
        <w:tc>
          <w:tcPr>
            <w:tcW w:w="3002" w:type="dxa"/>
            <w:tcBorders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南通市社</w:t>
            </w:r>
          </w:p>
        </w:tc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2522" w:type="dxa"/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袁森林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孙卫东</w:t>
            </w:r>
          </w:p>
        </w:tc>
      </w:tr>
      <w:tr w:rsidR="000519C2" w:rsidTr="000519C2">
        <w:trPr>
          <w:trHeight w:val="496"/>
          <w:jc w:val="center"/>
        </w:trPr>
        <w:tc>
          <w:tcPr>
            <w:tcW w:w="3002" w:type="dxa"/>
            <w:tcBorders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连云港市社</w:t>
            </w:r>
          </w:p>
        </w:tc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2522" w:type="dxa"/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吴建强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4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 xml:space="preserve">黄  </w:t>
            </w:r>
            <w:proofErr w:type="gramStart"/>
            <w:r w:rsidRPr="004063A2">
              <w:rPr>
                <w:rFonts w:asciiTheme="minorEastAsia" w:eastAsiaTheme="minorEastAsia" w:hAnsiTheme="minorEastAsia" w:hint="eastAsia"/>
              </w:rPr>
              <w:t>鹂</w:t>
            </w:r>
            <w:proofErr w:type="gramEnd"/>
          </w:p>
        </w:tc>
      </w:tr>
      <w:tr w:rsidR="000519C2" w:rsidTr="000519C2">
        <w:trPr>
          <w:trHeight w:val="496"/>
          <w:jc w:val="center"/>
        </w:trPr>
        <w:tc>
          <w:tcPr>
            <w:tcW w:w="3002" w:type="dxa"/>
            <w:tcBorders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淮安市社</w:t>
            </w:r>
          </w:p>
        </w:tc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2522" w:type="dxa"/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迟洪波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proofErr w:type="gramStart"/>
            <w:r w:rsidRPr="004063A2">
              <w:rPr>
                <w:rFonts w:asciiTheme="minorEastAsia" w:eastAsiaTheme="minorEastAsia" w:hAnsiTheme="minorEastAsia" w:hint="eastAsia"/>
              </w:rPr>
              <w:t>张义江</w:t>
            </w:r>
            <w:proofErr w:type="gramEnd"/>
          </w:p>
        </w:tc>
      </w:tr>
      <w:tr w:rsidR="000519C2" w:rsidTr="000519C2">
        <w:trPr>
          <w:trHeight w:val="496"/>
          <w:jc w:val="center"/>
        </w:trPr>
        <w:tc>
          <w:tcPr>
            <w:tcW w:w="3002" w:type="dxa"/>
            <w:tcBorders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盐城市社</w:t>
            </w:r>
          </w:p>
        </w:tc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</w:p>
        </w:tc>
        <w:tc>
          <w:tcPr>
            <w:tcW w:w="2522" w:type="dxa"/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669" w:type="dxa"/>
            <w:tcBorders>
              <w:right w:val="single" w:sz="4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proofErr w:type="gramStart"/>
            <w:r w:rsidRPr="004063A2">
              <w:rPr>
                <w:rFonts w:asciiTheme="minorEastAsia" w:eastAsiaTheme="minorEastAsia" w:hAnsiTheme="minorEastAsia" w:hint="eastAsia"/>
              </w:rPr>
              <w:t>张春耀</w:t>
            </w:r>
            <w:proofErr w:type="gramEnd"/>
          </w:p>
        </w:tc>
      </w:tr>
      <w:tr w:rsidR="000519C2" w:rsidTr="000519C2">
        <w:trPr>
          <w:trHeight w:val="496"/>
          <w:jc w:val="center"/>
        </w:trPr>
        <w:tc>
          <w:tcPr>
            <w:tcW w:w="3002" w:type="dxa"/>
            <w:tcBorders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扬州市社</w:t>
            </w:r>
          </w:p>
        </w:tc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</w:p>
        </w:tc>
        <w:tc>
          <w:tcPr>
            <w:tcW w:w="2522" w:type="dxa"/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669" w:type="dxa"/>
            <w:tcBorders>
              <w:right w:val="single" w:sz="4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薛璐璐</w:t>
            </w:r>
          </w:p>
        </w:tc>
      </w:tr>
      <w:tr w:rsidR="000519C2" w:rsidTr="000519C2">
        <w:trPr>
          <w:trHeight w:val="496"/>
          <w:jc w:val="center"/>
        </w:trPr>
        <w:tc>
          <w:tcPr>
            <w:tcW w:w="3002" w:type="dxa"/>
            <w:tcBorders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镇江市社</w:t>
            </w:r>
          </w:p>
        </w:tc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</w:p>
        </w:tc>
        <w:tc>
          <w:tcPr>
            <w:tcW w:w="2522" w:type="dxa"/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669" w:type="dxa"/>
            <w:tcBorders>
              <w:right w:val="single" w:sz="4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曹恒标</w:t>
            </w:r>
          </w:p>
        </w:tc>
      </w:tr>
      <w:tr w:rsidR="000519C2" w:rsidTr="000519C2">
        <w:trPr>
          <w:trHeight w:val="496"/>
          <w:jc w:val="center"/>
        </w:trPr>
        <w:tc>
          <w:tcPr>
            <w:tcW w:w="3002" w:type="dxa"/>
            <w:tcBorders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泰州市社</w:t>
            </w:r>
          </w:p>
        </w:tc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</w:p>
        </w:tc>
        <w:tc>
          <w:tcPr>
            <w:tcW w:w="2522" w:type="dxa"/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669" w:type="dxa"/>
            <w:tcBorders>
              <w:right w:val="single" w:sz="4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  <w:spacing w:val="-8"/>
              </w:rPr>
              <w:t>李  丽</w:t>
            </w:r>
          </w:p>
        </w:tc>
      </w:tr>
      <w:tr w:rsidR="000519C2" w:rsidTr="000519C2">
        <w:trPr>
          <w:trHeight w:val="496"/>
          <w:jc w:val="center"/>
        </w:trPr>
        <w:tc>
          <w:tcPr>
            <w:tcW w:w="3002" w:type="dxa"/>
            <w:tcBorders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宿迁市社</w:t>
            </w:r>
          </w:p>
        </w:tc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</w:p>
        </w:tc>
        <w:tc>
          <w:tcPr>
            <w:tcW w:w="2522" w:type="dxa"/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669" w:type="dxa"/>
            <w:tcBorders>
              <w:right w:val="single" w:sz="4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proofErr w:type="gramStart"/>
            <w:r w:rsidRPr="004063A2">
              <w:rPr>
                <w:rFonts w:asciiTheme="minorEastAsia" w:eastAsiaTheme="minorEastAsia" w:hAnsiTheme="minorEastAsia" w:hint="eastAsia"/>
                <w:spacing w:val="-8"/>
              </w:rPr>
              <w:t>赵培龙</w:t>
            </w:r>
            <w:proofErr w:type="gramEnd"/>
          </w:p>
        </w:tc>
      </w:tr>
      <w:tr w:rsidR="000519C2" w:rsidTr="000519C2">
        <w:trPr>
          <w:trHeight w:val="496"/>
          <w:jc w:val="center"/>
        </w:trPr>
        <w:tc>
          <w:tcPr>
            <w:tcW w:w="3002" w:type="dxa"/>
            <w:tcBorders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省  直</w:t>
            </w:r>
          </w:p>
        </w:tc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</w:p>
        </w:tc>
        <w:tc>
          <w:tcPr>
            <w:tcW w:w="2522" w:type="dxa"/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669" w:type="dxa"/>
            <w:tcBorders>
              <w:right w:val="single" w:sz="4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proofErr w:type="gramStart"/>
            <w:r w:rsidRPr="004063A2">
              <w:rPr>
                <w:rFonts w:asciiTheme="minorEastAsia" w:eastAsiaTheme="minorEastAsia" w:hAnsiTheme="minorEastAsia" w:hint="eastAsia"/>
              </w:rPr>
              <w:t>浦纪忠</w:t>
            </w:r>
            <w:proofErr w:type="gramEnd"/>
          </w:p>
        </w:tc>
      </w:tr>
      <w:tr w:rsidR="000519C2" w:rsidTr="000519C2">
        <w:trPr>
          <w:trHeight w:val="496"/>
          <w:jc w:val="center"/>
        </w:trPr>
        <w:tc>
          <w:tcPr>
            <w:tcW w:w="3002" w:type="dxa"/>
            <w:tcBorders>
              <w:righ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4063A2">
              <w:rPr>
                <w:rFonts w:asciiTheme="minorEastAsia" w:eastAsiaTheme="minorEastAsia" w:hAnsiTheme="minorEastAsia" w:hint="eastAsia"/>
              </w:rPr>
              <w:t>合  计</w:t>
            </w:r>
          </w:p>
        </w:tc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8</w:t>
            </w:r>
          </w:p>
        </w:tc>
        <w:tc>
          <w:tcPr>
            <w:tcW w:w="2522" w:type="dxa"/>
            <w:tcBorders>
              <w:tr2bl w:val="single" w:sz="4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669" w:type="dxa"/>
            <w:tcBorders>
              <w:right w:val="single" w:sz="4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 w:rsidRPr="004063A2">
              <w:rPr>
                <w:rFonts w:asciiTheme="minorEastAsia" w:eastAsiaTheme="minorEastAsia" w:hAnsiTheme="minorEastAsia" w:hint="eastAsia"/>
                <w:b/>
                <w:bCs/>
              </w:rPr>
              <w:t>10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519C2" w:rsidRPr="004063A2" w:rsidRDefault="000519C2" w:rsidP="00777F9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66472E" w:rsidRDefault="0066472E"/>
    <w:sectPr w:rsidR="0066472E" w:rsidSect="000519C2">
      <w:pgSz w:w="16838" w:h="11906" w:orient="landscape"/>
      <w:pgMar w:top="1191" w:right="1021" w:bottom="737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C2"/>
    <w:rsid w:val="000519C2"/>
    <w:rsid w:val="004063A2"/>
    <w:rsid w:val="0066472E"/>
    <w:rsid w:val="0068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2017-11-02T01:31:00Z</dcterms:created>
  <dcterms:modified xsi:type="dcterms:W3CDTF">2017-11-02T01:40:00Z</dcterms:modified>
</cp:coreProperties>
</file>